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60" w:rsidRPr="00922B98" w:rsidRDefault="00531B60" w:rsidP="009E080E">
      <w:pPr>
        <w:widowControl/>
        <w:spacing w:line="0" w:lineRule="atLeast"/>
        <w:jc w:val="right"/>
        <w:rPr>
          <w:rFonts w:ascii="BIZ UDP明朝 Medium" w:eastAsia="BIZ UDP明朝 Medium" w:hAnsi="BIZ UDP明朝 Medium" w:cs="ＭＳ Ｐゴシック"/>
          <w:b/>
          <w:bCs/>
          <w:kern w:val="0"/>
          <w:sz w:val="28"/>
          <w:szCs w:val="24"/>
        </w:rPr>
      </w:pPr>
      <w:bookmarkStart w:id="0" w:name="_Hlk235528977"/>
      <w:bookmarkStart w:id="1" w:name="_GoBack"/>
      <w:bookmarkEnd w:id="1"/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令和８</w:t>
      </w:r>
      <w:r w:rsidRPr="00922B98">
        <w:rPr>
          <w:rFonts w:ascii="BIZ UDP明朝 Medium" w:eastAsia="BIZ UDP明朝 Medium" w:hAnsi="BIZ UDP明朝 Medium" w:cs="ＭＳ Ｐゴシック"/>
          <w:kern w:val="0"/>
          <w:sz w:val="28"/>
          <w:szCs w:val="24"/>
        </w:rPr>
        <w:t>年</w:t>
      </w: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７</w:t>
      </w:r>
      <w:r w:rsidRPr="00922B98">
        <w:rPr>
          <w:rFonts w:ascii="BIZ UDP明朝 Medium" w:eastAsia="BIZ UDP明朝 Medium" w:hAnsi="BIZ UDP明朝 Medium" w:cs="ＭＳ Ｐゴシック"/>
          <w:kern w:val="0"/>
          <w:sz w:val="28"/>
          <w:szCs w:val="24"/>
        </w:rPr>
        <w:t>月</w:t>
      </w:r>
      <w:r w:rsidR="00C405FB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２１</w:t>
      </w: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日</w:t>
      </w:r>
    </w:p>
    <w:p w:rsidR="00531B60" w:rsidRPr="00922B98" w:rsidRDefault="00531B60" w:rsidP="009E080E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 xml:space="preserve">　　体育施設利用者　各位　　　　　　　　　　　　　　　　　　　　　　　　　　　　　　　　　　　　　　　　　　　　　　　　　　　　　　　　　</w:t>
      </w:r>
    </w:p>
    <w:p w:rsidR="00531B60" w:rsidRPr="00922B98" w:rsidRDefault="00531B60" w:rsidP="009E080E">
      <w:pPr>
        <w:widowControl/>
        <w:spacing w:line="0" w:lineRule="atLeast"/>
        <w:jc w:val="righ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 xml:space="preserve">　　　　　　　　　　　　　　　　　　　　　　　　　　　　　　　　　　　　</w:t>
      </w:r>
      <w:r w:rsidRPr="00922B98">
        <w:rPr>
          <w:rFonts w:ascii="BIZ UDP明朝 Medium" w:eastAsia="BIZ UDP明朝 Medium" w:hAnsi="BIZ UDP明朝 Medium" w:cs="ＭＳ Ｐゴシック"/>
          <w:kern w:val="0"/>
          <w:sz w:val="28"/>
          <w:szCs w:val="24"/>
        </w:rPr>
        <w:t>佐久市教育委員会</w:t>
      </w:r>
    </w:p>
    <w:p w:rsidR="00531B60" w:rsidRPr="00922B98" w:rsidRDefault="00531B60" w:rsidP="009E080E">
      <w:pPr>
        <w:widowControl/>
        <w:spacing w:line="0" w:lineRule="atLeast"/>
        <w:jc w:val="righ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/>
          <w:kern w:val="0"/>
          <w:sz w:val="28"/>
          <w:szCs w:val="24"/>
        </w:rPr>
        <w:t>教育施設課長</w:t>
      </w:r>
    </w:p>
    <w:p w:rsidR="00922B98" w:rsidRDefault="00922B98" w:rsidP="009E080E">
      <w:pPr>
        <w:widowControl/>
        <w:spacing w:line="0" w:lineRule="atLeast"/>
        <w:jc w:val="righ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</w:p>
    <w:p w:rsidR="009533E8" w:rsidRPr="00922B98" w:rsidRDefault="009533E8" w:rsidP="009E080E">
      <w:pPr>
        <w:widowControl/>
        <w:spacing w:line="0" w:lineRule="atLeast"/>
        <w:jc w:val="righ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</w:p>
    <w:p w:rsidR="00531B60" w:rsidRPr="00922B98" w:rsidRDefault="00922B98" w:rsidP="009E080E">
      <w:pPr>
        <w:widowControl/>
        <w:spacing w:line="0" w:lineRule="atLeast"/>
        <w:jc w:val="center"/>
        <w:rPr>
          <w:rFonts w:ascii="BIZ UDP明朝 Medium" w:eastAsia="BIZ UDP明朝 Medium" w:hAnsi="BIZ UDP明朝 Medium" w:cs="Times New Roman"/>
          <w:b/>
          <w:kern w:val="0"/>
          <w:sz w:val="32"/>
          <w:szCs w:val="24"/>
        </w:rPr>
      </w:pPr>
      <w:r w:rsidRPr="00922B98">
        <w:rPr>
          <w:rFonts w:ascii="BIZ UDP明朝 Medium" w:eastAsia="BIZ UDP明朝 Medium" w:hAnsi="BIZ UDP明朝 Medium" w:cs="Times New Roman" w:hint="eastAsia"/>
          <w:b/>
          <w:kern w:val="0"/>
          <w:sz w:val="32"/>
          <w:szCs w:val="24"/>
        </w:rPr>
        <w:t>施設の断水及び</w:t>
      </w:r>
      <w:r w:rsidR="00531B60" w:rsidRPr="00922B98">
        <w:rPr>
          <w:rFonts w:ascii="BIZ UDP明朝 Medium" w:eastAsia="BIZ UDP明朝 Medium" w:hAnsi="BIZ UDP明朝 Medium" w:cs="Times New Roman" w:hint="eastAsia"/>
          <w:b/>
          <w:kern w:val="0"/>
          <w:sz w:val="32"/>
          <w:szCs w:val="24"/>
        </w:rPr>
        <w:t>トイレの使用について</w:t>
      </w:r>
    </w:p>
    <w:p w:rsidR="009E080E" w:rsidRPr="00922B98" w:rsidRDefault="009E080E" w:rsidP="009E080E">
      <w:pPr>
        <w:widowControl/>
        <w:spacing w:line="0" w:lineRule="atLeast"/>
        <w:rPr>
          <w:rFonts w:ascii="BIZ UDP明朝 Medium" w:eastAsia="BIZ UDP明朝 Medium" w:hAnsi="BIZ UDP明朝 Medium" w:cs="ＭＳ Ｐゴシック"/>
          <w:b/>
          <w:bCs/>
          <w:kern w:val="0"/>
          <w:sz w:val="32"/>
          <w:szCs w:val="24"/>
        </w:rPr>
      </w:pPr>
    </w:p>
    <w:p w:rsidR="009E080E" w:rsidRPr="00922B98" w:rsidRDefault="00531B60" w:rsidP="009E080E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  <w:r w:rsidRPr="009E080E"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 xml:space="preserve">　</w:t>
      </w: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平素</w:t>
      </w:r>
      <w:r w:rsidRPr="00922B98">
        <w:rPr>
          <w:rFonts w:ascii="BIZ UDP明朝 Medium" w:eastAsia="BIZ UDP明朝 Medium" w:hAnsi="BIZ UDP明朝 Medium" w:cs="ＭＳ Ｐゴシック"/>
          <w:kern w:val="0"/>
          <w:sz w:val="28"/>
          <w:szCs w:val="24"/>
        </w:rPr>
        <w:t>より、本市の</w:t>
      </w: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学校施設</w:t>
      </w:r>
      <w:r w:rsidRPr="00922B98">
        <w:rPr>
          <w:rFonts w:ascii="BIZ UDP明朝 Medium" w:eastAsia="BIZ UDP明朝 Medium" w:hAnsi="BIZ UDP明朝 Medium" w:cs="ＭＳ Ｐゴシック"/>
          <w:kern w:val="0"/>
          <w:sz w:val="28"/>
          <w:szCs w:val="24"/>
        </w:rPr>
        <w:t>利用にご</w:t>
      </w: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理解</w:t>
      </w:r>
      <w:r w:rsidRPr="00922B98">
        <w:rPr>
          <w:rFonts w:ascii="BIZ UDP明朝 Medium" w:eastAsia="BIZ UDP明朝 Medium" w:hAnsi="BIZ UDP明朝 Medium" w:cs="ＭＳ Ｐゴシック"/>
          <w:kern w:val="0"/>
          <w:sz w:val="28"/>
          <w:szCs w:val="24"/>
        </w:rPr>
        <w:t>とご協力を</w:t>
      </w: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いただき</w:t>
      </w:r>
      <w:r w:rsidRPr="00922B98">
        <w:rPr>
          <w:rFonts w:ascii="BIZ UDP明朝 Medium" w:eastAsia="BIZ UDP明朝 Medium" w:hAnsi="BIZ UDP明朝 Medium" w:cs="ＭＳ Ｐゴシック"/>
          <w:kern w:val="0"/>
          <w:sz w:val="28"/>
          <w:szCs w:val="24"/>
        </w:rPr>
        <w:t>、厚く御礼申し上げます。</w:t>
      </w:r>
    </w:p>
    <w:p w:rsidR="009E080E" w:rsidRPr="00591196" w:rsidRDefault="00531B60" w:rsidP="009E080E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kern w:val="0"/>
          <w:sz w:val="28"/>
          <w:szCs w:val="24"/>
          <w:u w:val="single"/>
        </w:rPr>
      </w:pP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このたび</w:t>
      </w:r>
      <w:r w:rsidR="00471A21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学校の夏休み期間中を利用し、</w:t>
      </w: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中込中学校の受水槽修繕を実施することとなりました。</w:t>
      </w:r>
      <w:r w:rsidR="009E080E"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このため</w:t>
      </w:r>
      <w:r w:rsidR="009E080E"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下記の</w:t>
      </w:r>
      <w:r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修繕期間中は</w:t>
      </w:r>
      <w:r w:rsidR="009E080E"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、校舎</w:t>
      </w:r>
      <w:r w:rsidR="00FC0196"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や</w:t>
      </w:r>
      <w:r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体育館</w:t>
      </w:r>
      <w:r w:rsidR="009E080E"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について</w:t>
      </w:r>
      <w:r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断水</w:t>
      </w:r>
      <w:r w:rsidR="009E080E"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となります。建物内では水道より水がでないため</w:t>
      </w:r>
      <w:r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、ご不便をおかけいたします</w:t>
      </w:r>
      <w:r w:rsidR="009E080E"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。</w:t>
      </w:r>
      <w:r w:rsidR="00FC0196" w:rsidRPr="00591196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  <w:u w:val="single"/>
        </w:rPr>
        <w:t>ただし、建物以外の外水道等がご利用いただけます。</w:t>
      </w:r>
    </w:p>
    <w:p w:rsidR="009E080E" w:rsidRPr="00922B98" w:rsidRDefault="00FC0196" w:rsidP="009E080E">
      <w:pPr>
        <w:widowControl/>
        <w:spacing w:line="0" w:lineRule="atLeast"/>
        <w:ind w:firstLineChars="100" w:firstLine="280"/>
        <w:jc w:val="lef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このため</w:t>
      </w:r>
      <w:r w:rsidR="00531B60"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期間中のトイレのご使用にあたっては、下記のとおり屋外</w:t>
      </w:r>
      <w:r w:rsidR="009E080E"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にあります</w:t>
      </w:r>
      <w:r w:rsidR="00531B60"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トイレをご利用いただきますようお願い申し上げます。</w:t>
      </w:r>
    </w:p>
    <w:p w:rsidR="00531B60" w:rsidRDefault="00531B60" w:rsidP="009E080E">
      <w:pPr>
        <w:widowControl/>
        <w:spacing w:line="0" w:lineRule="atLeast"/>
        <w:ind w:firstLineChars="100" w:firstLine="280"/>
        <w:jc w:val="lef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 w:hint="eastAsia"/>
          <w:kern w:val="0"/>
          <w:sz w:val="28"/>
          <w:szCs w:val="24"/>
        </w:rPr>
        <w:t>利用者の皆様にはご迷惑をおかけいたしますが、ご理解とご協力を賜りますようよろしくお願い申し上げます。</w:t>
      </w:r>
    </w:p>
    <w:p w:rsidR="00FC0196" w:rsidRDefault="00FC0196" w:rsidP="00FC0196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</w:p>
    <w:p w:rsidR="00B91A60" w:rsidRDefault="00B91A60" w:rsidP="00FC0196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kern w:val="0"/>
          <w:sz w:val="28"/>
          <w:szCs w:val="24"/>
        </w:rPr>
      </w:pPr>
    </w:p>
    <w:p w:rsidR="00531B60" w:rsidRDefault="00531B60" w:rsidP="009E080E">
      <w:pPr>
        <w:widowControl/>
        <w:spacing w:line="0" w:lineRule="atLeast"/>
        <w:jc w:val="center"/>
        <w:rPr>
          <w:rFonts w:ascii="BIZ UDP明朝 Medium" w:eastAsia="BIZ UDP明朝 Medium" w:hAnsi="BIZ UDP明朝 Medium" w:cs="Times New Roman"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Times New Roman" w:hint="eastAsia"/>
          <w:kern w:val="0"/>
          <w:sz w:val="28"/>
          <w:szCs w:val="24"/>
        </w:rPr>
        <w:t>記</w:t>
      </w:r>
    </w:p>
    <w:p w:rsidR="00FC0196" w:rsidRDefault="00FC0196" w:rsidP="00FC0196">
      <w:pPr>
        <w:widowControl/>
        <w:spacing w:line="0" w:lineRule="atLeast"/>
        <w:rPr>
          <w:rFonts w:ascii="BIZ UDP明朝 Medium" w:eastAsia="BIZ UDP明朝 Medium" w:hAnsi="BIZ UDP明朝 Medium" w:cs="Times New Roman"/>
          <w:kern w:val="0"/>
          <w:sz w:val="28"/>
          <w:szCs w:val="24"/>
        </w:rPr>
      </w:pPr>
    </w:p>
    <w:p w:rsidR="00531B60" w:rsidRDefault="009E080E" w:rsidP="009E080E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１　断水</w:t>
      </w:r>
      <w:r w:rsidR="00922B98"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となる建物</w:t>
      </w:r>
    </w:p>
    <w:p w:rsidR="00531B60" w:rsidRPr="00922B98" w:rsidRDefault="009E080E" w:rsidP="009E080E">
      <w:pPr>
        <w:widowControl/>
        <w:spacing w:line="0" w:lineRule="atLeast"/>
        <w:ind w:firstLineChars="100" w:firstLine="280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佐久市立</w:t>
      </w:r>
      <w:r w:rsidR="00531B60"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中込</w:t>
      </w:r>
      <w:r w:rsidR="00531B60" w:rsidRPr="00922B98"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  <w:t>中学校校舎</w:t>
      </w: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及び</w:t>
      </w:r>
      <w:r w:rsidR="00531B60" w:rsidRPr="00922B98"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  <w:t>体育館</w:t>
      </w: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の</w:t>
      </w:r>
      <w:r w:rsidR="00020054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建物</w:t>
      </w: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内全て</w:t>
      </w:r>
    </w:p>
    <w:p w:rsidR="00531B60" w:rsidRDefault="00531B60" w:rsidP="009E080E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</w:pPr>
    </w:p>
    <w:p w:rsidR="00B91A60" w:rsidRPr="00922B98" w:rsidRDefault="00B91A60" w:rsidP="009E080E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</w:pPr>
    </w:p>
    <w:p w:rsidR="009E080E" w:rsidRDefault="00531B60" w:rsidP="009E080E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２</w:t>
      </w:r>
      <w:r w:rsidR="009E080E"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 xml:space="preserve">　</w:t>
      </w:r>
      <w:r w:rsidR="00922B98"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建物内の</w:t>
      </w:r>
      <w:r w:rsidR="009E080E"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断水期間</w:t>
      </w:r>
    </w:p>
    <w:p w:rsidR="00B91A60" w:rsidRDefault="00B91A60" w:rsidP="00B91A60">
      <w:pPr>
        <w:widowControl/>
        <w:spacing w:line="0" w:lineRule="atLeast"/>
        <w:ind w:firstLineChars="100" w:firstLine="280"/>
        <w:jc w:val="left"/>
        <w:rPr>
          <w:rFonts w:ascii="BIZ UDP明朝 Medium" w:eastAsia="BIZ UDP明朝 Medium" w:hAnsi="BIZ UDP明朝 Medium" w:cs="ＭＳ Ｐゴシック"/>
          <w:b/>
          <w:bCs/>
          <w:kern w:val="0"/>
          <w:sz w:val="28"/>
          <w:szCs w:val="24"/>
          <w:u w:val="single"/>
        </w:rPr>
      </w:pPr>
      <w:r w:rsidRPr="00922B98">
        <w:rPr>
          <w:rFonts w:ascii="BIZ UDP明朝 Medium" w:eastAsia="BIZ UDP明朝 Medium" w:hAnsi="BIZ UDP明朝 Medium" w:cs="ＭＳ Ｐゴシック" w:hint="eastAsia"/>
          <w:b/>
          <w:bCs/>
          <w:kern w:val="0"/>
          <w:sz w:val="28"/>
          <w:szCs w:val="24"/>
          <w:u w:val="single"/>
        </w:rPr>
        <w:t>令和８年８月６日(木)</w:t>
      </w:r>
      <w:r w:rsidRPr="00922B98">
        <w:rPr>
          <w:rFonts w:ascii="BIZ UDP明朝 Medium" w:eastAsia="BIZ UDP明朝 Medium" w:hAnsi="BIZ UDP明朝 Medium" w:cs="ＭＳ Ｐゴシック"/>
          <w:b/>
          <w:bCs/>
          <w:kern w:val="0"/>
          <w:sz w:val="28"/>
          <w:szCs w:val="24"/>
          <w:u w:val="single"/>
        </w:rPr>
        <w:t xml:space="preserve"> から 令和８年８月１７日（月） まで</w:t>
      </w:r>
    </w:p>
    <w:p w:rsidR="00B91A60" w:rsidRDefault="00B91A60" w:rsidP="00B91A60">
      <w:pPr>
        <w:widowControl/>
        <w:spacing w:line="0" w:lineRule="atLeast"/>
        <w:ind w:firstLineChars="100" w:firstLine="280"/>
        <w:jc w:val="left"/>
        <w:rPr>
          <w:rFonts w:ascii="BIZ UDP明朝 Medium" w:eastAsia="BIZ UDP明朝 Medium" w:hAnsi="BIZ UDP明朝 Medium" w:cs="ＭＳ Ｐゴシック"/>
          <w:b/>
          <w:bCs/>
          <w:kern w:val="0"/>
          <w:sz w:val="28"/>
          <w:szCs w:val="24"/>
          <w:u w:val="single"/>
        </w:rPr>
      </w:pPr>
      <w:r>
        <w:rPr>
          <w:rFonts w:ascii="BIZ UDP明朝 Medium" w:eastAsia="BIZ UDP明朝 Medium" w:hAnsi="BIZ UDP明朝 Medium" w:cs="ＭＳ Ｐゴシック" w:hint="eastAsia"/>
          <w:b/>
          <w:bCs/>
          <w:kern w:val="0"/>
          <w:sz w:val="28"/>
          <w:szCs w:val="24"/>
          <w:u w:val="single"/>
        </w:rPr>
        <w:t>この期間内は、体育館等の</w:t>
      </w:r>
      <w:r w:rsidRPr="00020054">
        <w:rPr>
          <w:rFonts w:ascii="BIZ UDP明朝 Medium" w:eastAsia="BIZ UDP明朝 Medium" w:hAnsi="BIZ UDP明朝 Medium" w:cs="ＭＳ Ｐゴシック" w:hint="eastAsia"/>
          <w:b/>
          <w:bCs/>
          <w:kern w:val="0"/>
          <w:sz w:val="28"/>
          <w:szCs w:val="24"/>
          <w:u w:val="single"/>
        </w:rPr>
        <w:t>利用可能時間帯を含め、終日使用できません。</w:t>
      </w:r>
    </w:p>
    <w:p w:rsidR="00020054" w:rsidRDefault="00B91A60" w:rsidP="00B91A60">
      <w:pPr>
        <w:widowControl/>
        <w:spacing w:line="0" w:lineRule="atLeast"/>
        <w:ind w:firstLineChars="100" w:firstLine="280"/>
        <w:jc w:val="left"/>
        <w:rPr>
          <w:rFonts w:ascii="BIZ UDP明朝 Medium" w:eastAsia="BIZ UDP明朝 Medium" w:hAnsi="BIZ UDP明朝 Medium" w:cs="ＭＳ Ｐゴシック"/>
          <w:b/>
          <w:bCs/>
          <w:kern w:val="0"/>
          <w:sz w:val="28"/>
          <w:szCs w:val="24"/>
          <w:u w:val="single"/>
        </w:rPr>
      </w:pPr>
      <w:r w:rsidRPr="009533E8">
        <w:rPr>
          <w:rFonts w:ascii="BIZ UDP明朝 Medium" w:eastAsia="BIZ UDP明朝 Medium" w:hAnsi="BIZ UDP明朝 Medium" w:cs="ＭＳ Ｐゴシック" w:hint="eastAsia"/>
          <w:b/>
          <w:bCs/>
          <w:kern w:val="0"/>
          <w:sz w:val="28"/>
          <w:szCs w:val="24"/>
          <w:u w:val="single"/>
        </w:rPr>
        <w:t>修繕期間</w:t>
      </w:r>
      <w:r>
        <w:rPr>
          <w:rFonts w:ascii="BIZ UDP明朝 Medium" w:eastAsia="BIZ UDP明朝 Medium" w:hAnsi="BIZ UDP明朝 Medium" w:cs="ＭＳ Ｐゴシック" w:hint="eastAsia"/>
          <w:b/>
          <w:bCs/>
          <w:kern w:val="0"/>
          <w:sz w:val="28"/>
          <w:szCs w:val="24"/>
          <w:u w:val="single"/>
        </w:rPr>
        <w:t>中は</w:t>
      </w:r>
      <w:r w:rsidRPr="00922B98">
        <w:rPr>
          <w:rFonts w:ascii="BIZ UDP明朝 Medium" w:eastAsia="BIZ UDP明朝 Medium" w:hAnsi="BIZ UDP明朝 Medium" w:cs="ＭＳ Ｐゴシック" w:hint="eastAsia"/>
          <w:b/>
          <w:bCs/>
          <w:kern w:val="0"/>
          <w:sz w:val="28"/>
          <w:szCs w:val="24"/>
          <w:u w:val="single"/>
        </w:rPr>
        <w:t>屋内トイレ使用不可期間</w:t>
      </w:r>
      <w:r w:rsidR="00C957F3">
        <w:rPr>
          <w:rFonts w:ascii="BIZ UDP明朝 Medium" w:eastAsia="BIZ UDP明朝 Medium" w:hAnsi="BIZ UDP明朝 Medium" w:cs="ＭＳ Ｐゴシック" w:hint="eastAsia"/>
          <w:b/>
          <w:bCs/>
          <w:kern w:val="0"/>
          <w:sz w:val="28"/>
          <w:szCs w:val="24"/>
          <w:u w:val="single"/>
        </w:rPr>
        <w:t>となります。</w:t>
      </w:r>
    </w:p>
    <w:p w:rsidR="00531B60" w:rsidRPr="00922B98" w:rsidRDefault="00531B60" w:rsidP="009533E8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b/>
          <w:bCs/>
          <w:kern w:val="0"/>
          <w:sz w:val="28"/>
          <w:szCs w:val="24"/>
          <w:u w:val="single"/>
        </w:rPr>
      </w:pPr>
    </w:p>
    <w:p w:rsidR="00531B60" w:rsidRPr="00922B98" w:rsidRDefault="00531B60" w:rsidP="009E080E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</w:pPr>
    </w:p>
    <w:p w:rsidR="00531B60" w:rsidRDefault="00531B60" w:rsidP="009E080E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３</w:t>
      </w:r>
      <w:r w:rsidR="00922B98"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 xml:space="preserve">　</w:t>
      </w:r>
      <w:r w:rsidR="00444EDA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飲料水や</w:t>
      </w: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代替</w:t>
      </w:r>
      <w:r w:rsidR="00444EDA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の</w:t>
      </w: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トイレについて</w:t>
      </w:r>
    </w:p>
    <w:p w:rsidR="00531B60" w:rsidRPr="006401D9" w:rsidRDefault="00531B60" w:rsidP="009E080E">
      <w:pPr>
        <w:widowControl/>
        <w:spacing w:line="0" w:lineRule="atLeast"/>
        <w:ind w:firstLineChars="100" w:firstLine="280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  <w:u w:val="single"/>
        </w:rPr>
      </w:pPr>
      <w:r w:rsidRPr="006401D9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  <w:u w:val="single"/>
        </w:rPr>
        <w:t>期間中は、</w:t>
      </w:r>
      <w:r w:rsidRPr="006401D9">
        <w:rPr>
          <w:rFonts w:ascii="BIZ UDP明朝 Medium" w:eastAsia="BIZ UDP明朝 Medium" w:hAnsi="BIZ UDP明朝 Medium" w:cs="ＭＳ Ｐゴシック" w:hint="eastAsia"/>
          <w:b/>
          <w:bCs/>
          <w:kern w:val="0"/>
          <w:sz w:val="28"/>
          <w:szCs w:val="24"/>
          <w:u w:val="single"/>
        </w:rPr>
        <w:t>屋内運動場西側</w:t>
      </w:r>
      <w:r w:rsidRPr="006401D9">
        <w:rPr>
          <w:rFonts w:ascii="BIZ UDP明朝 Medium" w:eastAsia="BIZ UDP明朝 Medium" w:hAnsi="BIZ UDP明朝 Medium" w:cs="ＭＳ Ｐゴシック"/>
          <w:b/>
          <w:bCs/>
          <w:kern w:val="0"/>
          <w:sz w:val="28"/>
          <w:szCs w:val="24"/>
          <w:u w:val="single"/>
        </w:rPr>
        <w:t>の屋外トイレ</w:t>
      </w:r>
      <w:r w:rsidRPr="006401D9"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  <w:u w:val="single"/>
        </w:rPr>
        <w:t>をご利用ください。</w:t>
      </w:r>
      <w:r w:rsidRPr="006401D9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  <w:u w:val="single"/>
        </w:rPr>
        <w:t>(別紙図面参照)</w:t>
      </w:r>
    </w:p>
    <w:p w:rsidR="006401D9" w:rsidRDefault="00531B60" w:rsidP="009E080E">
      <w:pPr>
        <w:widowControl/>
        <w:spacing w:line="0" w:lineRule="atLeast"/>
        <w:ind w:leftChars="100" w:left="210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屋内トイレの断水に伴い、手洗い場も使用できません。昇降口前の屋外の手洗い場をご利用ください。</w:t>
      </w:r>
    </w:p>
    <w:p w:rsidR="00B95A81" w:rsidRPr="00922B98" w:rsidRDefault="00531B60" w:rsidP="006401D9">
      <w:pPr>
        <w:widowControl/>
        <w:spacing w:line="0" w:lineRule="atLeast"/>
        <w:ind w:leftChars="100" w:left="210" w:firstLineChars="100" w:firstLine="280"/>
        <w:jc w:val="left"/>
        <w:rPr>
          <w:rFonts w:ascii="BIZ UDP明朝 Medium" w:eastAsia="BIZ UDP明朝 Medium" w:hAnsi="BIZ UDP明朝 Medium" w:cs="ＭＳ Ｐゴシック"/>
          <w:bCs/>
          <w:kern w:val="0"/>
          <w:sz w:val="28"/>
          <w:szCs w:val="24"/>
        </w:rPr>
      </w:pP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（</w:t>
      </w:r>
      <w:r w:rsidR="006401D9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注）</w:t>
      </w:r>
      <w:r w:rsidRPr="00922B98">
        <w:rPr>
          <w:rFonts w:ascii="BIZ UDP明朝 Medium" w:eastAsia="BIZ UDP明朝 Medium" w:hAnsi="BIZ UDP明朝 Medium" w:cs="ＭＳ Ｐゴシック" w:hint="eastAsia"/>
          <w:bCs/>
          <w:kern w:val="0"/>
          <w:sz w:val="28"/>
          <w:szCs w:val="24"/>
        </w:rPr>
        <w:t>夜間暗くなりますので、移動の際は足元に十分ご注意ください。</w:t>
      </w:r>
    </w:p>
    <w:bookmarkEnd w:id="0"/>
    <w:p w:rsidR="009E080E" w:rsidRPr="009E080E" w:rsidRDefault="00922B98" w:rsidP="00020054">
      <w:pPr>
        <w:widowControl/>
        <w:spacing w:line="0" w:lineRule="atLeast"/>
        <w:jc w:val="left"/>
        <w:rPr>
          <w:rFonts w:ascii="BIZ UDP明朝 Medium" w:eastAsia="BIZ UDP明朝 Medium" w:hAnsi="BIZ UDP明朝 Medium" w:cs="ＭＳ Ｐゴシック"/>
          <w:bCs/>
          <w:kern w:val="0"/>
          <w:sz w:val="24"/>
          <w:szCs w:val="24"/>
        </w:rPr>
      </w:pPr>
      <w:r w:rsidRPr="009E080E">
        <w:rPr>
          <w:rFonts w:ascii="BIZ UDP明朝 Medium" w:eastAsia="BIZ UDP明朝 Medium" w:hAnsi="BIZ UDP明朝 Medium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DDD16" wp14:editId="51B777BF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2066925" cy="1095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2B98" w:rsidRDefault="00531B60" w:rsidP="00922B98">
                            <w:pPr>
                              <w:spacing w:line="0" w:lineRule="atLeast"/>
                              <w:rPr>
                                <w:sz w:val="24"/>
                                <w:szCs w:val="21"/>
                              </w:rPr>
                            </w:pPr>
                            <w:r w:rsidRPr="00922B98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佐久市教育委員会</w:t>
                            </w:r>
                            <w:r w:rsidR="00922B98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事務局</w:t>
                            </w:r>
                          </w:p>
                          <w:p w:rsidR="00531B60" w:rsidRPr="00922B98" w:rsidRDefault="00531B60" w:rsidP="00922B98">
                            <w:pPr>
                              <w:spacing w:line="0" w:lineRule="atLeast"/>
                              <w:rPr>
                                <w:sz w:val="24"/>
                                <w:szCs w:val="21"/>
                              </w:rPr>
                            </w:pPr>
                            <w:r w:rsidRPr="00922B98">
                              <w:rPr>
                                <w:sz w:val="24"/>
                                <w:szCs w:val="21"/>
                              </w:rPr>
                              <w:t>教育施設課</w:t>
                            </w:r>
                            <w:r w:rsidRPr="00922B98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学校施設</w:t>
                            </w:r>
                            <w:r w:rsidRPr="00922B98">
                              <w:rPr>
                                <w:sz w:val="24"/>
                                <w:szCs w:val="21"/>
                              </w:rPr>
                              <w:t>管理係</w:t>
                            </w:r>
                            <w:r w:rsidR="00642C4E" w:rsidRPr="00922B98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22B98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担当</w:t>
                            </w:r>
                            <w:r w:rsidRPr="00922B98">
                              <w:rPr>
                                <w:sz w:val="24"/>
                                <w:szCs w:val="21"/>
                              </w:rPr>
                              <w:t>：</w:t>
                            </w:r>
                            <w:r w:rsidRPr="00922B98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日向</w:t>
                            </w:r>
                          </w:p>
                          <w:p w:rsidR="00531B60" w:rsidRPr="00922B98" w:rsidRDefault="00531B60" w:rsidP="00922B98">
                            <w:pPr>
                              <w:spacing w:line="0" w:lineRule="atLeast"/>
                              <w:rPr>
                                <w:sz w:val="24"/>
                                <w:szCs w:val="21"/>
                              </w:rPr>
                            </w:pPr>
                            <w:r w:rsidRPr="00922B98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 xml:space="preserve">Tel　</w:t>
                            </w:r>
                            <w:r w:rsidRPr="00922B98">
                              <w:rPr>
                                <w:sz w:val="24"/>
                                <w:szCs w:val="21"/>
                              </w:rPr>
                              <w:t>62-3491</w:t>
                            </w:r>
                            <w:r w:rsidRPr="00922B98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（直通</w:t>
                            </w:r>
                            <w:r w:rsidRPr="00922B98">
                              <w:rPr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DDD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1.55pt;margin-top:22.1pt;width:162.75pt;height:8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" fillcolor="window" strokeweight=".5pt">
                <v:textbox>
                  <w:txbxContent>
                    <w:p w:rsidR="00922B98" w:rsidRDefault="00531B60" w:rsidP="00922B98">
                      <w:pPr>
                        <w:spacing w:line="0" w:lineRule="atLeast"/>
                        <w:rPr>
                          <w:sz w:val="24"/>
                          <w:szCs w:val="21"/>
                        </w:rPr>
                      </w:pPr>
                      <w:r w:rsidRPr="00922B98">
                        <w:rPr>
                          <w:rFonts w:hint="eastAsia"/>
                          <w:sz w:val="24"/>
                          <w:szCs w:val="21"/>
                        </w:rPr>
                        <w:t>佐久市教育委員会</w:t>
                      </w:r>
                      <w:r w:rsidR="00922B98">
                        <w:rPr>
                          <w:rFonts w:hint="eastAsia"/>
                          <w:sz w:val="24"/>
                          <w:szCs w:val="21"/>
                        </w:rPr>
                        <w:t>事務局</w:t>
                      </w:r>
                    </w:p>
                    <w:p w:rsidR="00531B60" w:rsidRPr="00922B98" w:rsidRDefault="00531B60" w:rsidP="00922B98">
                      <w:pPr>
                        <w:spacing w:line="0" w:lineRule="atLeast"/>
                        <w:rPr>
                          <w:sz w:val="24"/>
                          <w:szCs w:val="21"/>
                        </w:rPr>
                      </w:pPr>
                      <w:r w:rsidRPr="00922B98">
                        <w:rPr>
                          <w:sz w:val="24"/>
                          <w:szCs w:val="21"/>
                        </w:rPr>
                        <w:t>教育施設課</w:t>
                      </w:r>
                      <w:r w:rsidRPr="00922B98">
                        <w:rPr>
                          <w:rFonts w:hint="eastAsia"/>
                          <w:sz w:val="24"/>
                          <w:szCs w:val="21"/>
                        </w:rPr>
                        <w:t>学校施設</w:t>
                      </w:r>
                      <w:r w:rsidRPr="00922B98">
                        <w:rPr>
                          <w:sz w:val="24"/>
                          <w:szCs w:val="21"/>
                        </w:rPr>
                        <w:t>管理係</w:t>
                      </w:r>
                      <w:r w:rsidR="00642C4E" w:rsidRPr="00922B98">
                        <w:rPr>
                          <w:rFonts w:hint="eastAsia"/>
                          <w:sz w:val="24"/>
                          <w:szCs w:val="21"/>
                        </w:rPr>
                        <w:t xml:space="preserve">　</w:t>
                      </w:r>
                      <w:r w:rsidRPr="00922B98">
                        <w:rPr>
                          <w:rFonts w:hint="eastAsia"/>
                          <w:sz w:val="24"/>
                          <w:szCs w:val="21"/>
                        </w:rPr>
                        <w:t>担当</w:t>
                      </w:r>
                      <w:r w:rsidRPr="00922B98">
                        <w:rPr>
                          <w:sz w:val="24"/>
                          <w:szCs w:val="21"/>
                        </w:rPr>
                        <w:t>：</w:t>
                      </w:r>
                      <w:r w:rsidRPr="00922B98">
                        <w:rPr>
                          <w:rFonts w:hint="eastAsia"/>
                          <w:sz w:val="24"/>
                          <w:szCs w:val="21"/>
                        </w:rPr>
                        <w:t>日向</w:t>
                      </w:r>
                    </w:p>
                    <w:p w:rsidR="00531B60" w:rsidRPr="00922B98" w:rsidRDefault="00531B60" w:rsidP="00922B98">
                      <w:pPr>
                        <w:spacing w:line="0" w:lineRule="atLeast"/>
                        <w:rPr>
                          <w:sz w:val="24"/>
                          <w:szCs w:val="21"/>
                        </w:rPr>
                      </w:pPr>
                      <w:r w:rsidRPr="00922B98">
                        <w:rPr>
                          <w:rFonts w:hint="eastAsia"/>
                          <w:sz w:val="24"/>
                          <w:szCs w:val="21"/>
                        </w:rPr>
                        <w:t xml:space="preserve">Tel　</w:t>
                      </w:r>
                      <w:r w:rsidRPr="00922B98">
                        <w:rPr>
                          <w:sz w:val="24"/>
                          <w:szCs w:val="21"/>
                        </w:rPr>
                        <w:t>62-3491</w:t>
                      </w:r>
                      <w:r w:rsidRPr="00922B98">
                        <w:rPr>
                          <w:rFonts w:hint="eastAsia"/>
                          <w:sz w:val="24"/>
                          <w:szCs w:val="21"/>
                        </w:rPr>
                        <w:t>（直通</w:t>
                      </w:r>
                      <w:r w:rsidRPr="00922B98">
                        <w:rPr>
                          <w:sz w:val="24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080E" w:rsidRPr="009E080E" w:rsidSect="00D3147E">
      <w:type w:val="continuous"/>
      <w:pgSz w:w="11906" w:h="16838" w:code="9"/>
      <w:pgMar w:top="720" w:right="964" w:bottom="397" w:left="720" w:header="851" w:footer="992" w:gutter="0"/>
      <w:cols w:space="425"/>
      <w:docGrid w:type="lines" w:linePitch="290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60"/>
    <w:rsid w:val="00020054"/>
    <w:rsid w:val="000D6F82"/>
    <w:rsid w:val="00221245"/>
    <w:rsid w:val="00444EDA"/>
    <w:rsid w:val="00471A21"/>
    <w:rsid w:val="00531B60"/>
    <w:rsid w:val="00591196"/>
    <w:rsid w:val="006401D9"/>
    <w:rsid w:val="00642C4E"/>
    <w:rsid w:val="00686D9B"/>
    <w:rsid w:val="00851FFE"/>
    <w:rsid w:val="00922B98"/>
    <w:rsid w:val="009533E8"/>
    <w:rsid w:val="009E080E"/>
    <w:rsid w:val="00B91A60"/>
    <w:rsid w:val="00B95A81"/>
    <w:rsid w:val="00BB2B04"/>
    <w:rsid w:val="00C405FB"/>
    <w:rsid w:val="00C87011"/>
    <w:rsid w:val="00C957F3"/>
    <w:rsid w:val="00D3147E"/>
    <w:rsid w:val="00F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06028-60F6-4D38-9C3E-33C7C75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0196"/>
    <w:pPr>
      <w:jc w:val="center"/>
    </w:pPr>
    <w:rPr>
      <w:rFonts w:ascii="BIZ UDP明朝 Medium" w:eastAsia="BIZ UDP明朝 Medium" w:hAnsi="BIZ UDP明朝 Medium" w:cs="Times New Roman"/>
      <w:kern w:val="0"/>
      <w:sz w:val="28"/>
      <w:szCs w:val="24"/>
    </w:rPr>
  </w:style>
  <w:style w:type="character" w:customStyle="1" w:styleId="a4">
    <w:name w:val="記 (文字)"/>
    <w:basedOn w:val="a0"/>
    <w:link w:val="a3"/>
    <w:uiPriority w:val="99"/>
    <w:rsid w:val="00FC0196"/>
    <w:rPr>
      <w:rFonts w:ascii="BIZ UDP明朝 Medium" w:eastAsia="BIZ UDP明朝 Medium" w:hAnsi="BIZ UDP明朝 Medium" w:cs="Times New Roman"/>
      <w:kern w:val="0"/>
      <w:sz w:val="28"/>
      <w:szCs w:val="24"/>
    </w:rPr>
  </w:style>
  <w:style w:type="paragraph" w:styleId="a5">
    <w:name w:val="Closing"/>
    <w:basedOn w:val="a"/>
    <w:link w:val="a6"/>
    <w:uiPriority w:val="99"/>
    <w:unhideWhenUsed/>
    <w:rsid w:val="00FC0196"/>
    <w:pPr>
      <w:jc w:val="right"/>
    </w:pPr>
    <w:rPr>
      <w:rFonts w:ascii="BIZ UDP明朝 Medium" w:eastAsia="BIZ UDP明朝 Medium" w:hAnsi="BIZ UDP明朝 Medium" w:cs="Times New Roman"/>
      <w:kern w:val="0"/>
      <w:sz w:val="28"/>
      <w:szCs w:val="24"/>
    </w:rPr>
  </w:style>
  <w:style w:type="character" w:customStyle="1" w:styleId="a6">
    <w:name w:val="結語 (文字)"/>
    <w:basedOn w:val="a0"/>
    <w:link w:val="a5"/>
    <w:uiPriority w:val="99"/>
    <w:rsid w:val="00FC0196"/>
    <w:rPr>
      <w:rFonts w:ascii="BIZ UDP明朝 Medium" w:eastAsia="BIZ UDP明朝 Medium" w:hAnsi="BIZ UDP明朝 Medium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JWS21061</dc:creator>
  <cp:keywords/>
  <dc:description/>
  <cp:lastModifiedBy>JWS24077</cp:lastModifiedBy>
  <cp:revision>2</cp:revision>
  <cp:lastPrinted>2026-07-21T04:04:00Z</cp:lastPrinted>
  <dcterms:created xsi:type="dcterms:W3CDTF">2026-07-22T04:49:00Z</dcterms:created>
  <dcterms:modified xsi:type="dcterms:W3CDTF">2026-07-22T04:49:00Z</dcterms:modified>
</cp:coreProperties>
</file>